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0"/>
        <w:tblW w:w="4596" w:type="dxa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6"/>
      </w:tblGrid>
      <w:tr w:rsidR="00A01147" w:rsidTr="003B682E">
        <w:trPr>
          <w:trHeight w:val="819"/>
        </w:trPr>
        <w:tc>
          <w:tcPr>
            <w:tcW w:w="4596" w:type="dxa"/>
          </w:tcPr>
          <w:p w:rsidR="00A01147" w:rsidRDefault="00A01147" w:rsidP="00A01147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Приложение к Положению </w:t>
            </w:r>
            <w:r w:rsidR="003B682E" w:rsidRPr="003B682E">
              <w:rPr>
                <w:rFonts w:ascii="Times New Roman" w:hAnsi="Times New Roman"/>
                <w:sz w:val="28"/>
              </w:rPr>
              <w:t>О комиссии по установлению фактов проживания граждан Российской Федерации, иностранных граждан и лиц без гражданства в жилых помещениях, находящихся в зоне чрезвычайной ситуации, нарушения условий их жизнедеятельности и утраты ими имущества в результате чрезвычайной ситуации и техногенного характера на территории Ольгинского муниципального округа</w:t>
            </w:r>
          </w:p>
          <w:p w:rsidR="00A01147" w:rsidRDefault="00A01147" w:rsidP="00A01147">
            <w:pPr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AC0CF6" w:rsidRDefault="00AC0CF6">
      <w:pPr>
        <w:rPr>
          <w:rFonts w:ascii="Times New Roman" w:hAnsi="Times New Roman"/>
          <w:sz w:val="28"/>
        </w:rPr>
      </w:pPr>
    </w:p>
    <w:tbl>
      <w:tblPr>
        <w:tblStyle w:val="aff0"/>
        <w:tblW w:w="0" w:type="auto"/>
        <w:tblLayout w:type="fixed"/>
        <w:tblLook w:val="04A0" w:firstRow="1" w:lastRow="0" w:firstColumn="1" w:lastColumn="0" w:noHBand="0" w:noVBand="1"/>
      </w:tblPr>
      <w:tblGrid>
        <w:gridCol w:w="3021"/>
        <w:gridCol w:w="2973"/>
        <w:gridCol w:w="3756"/>
      </w:tblGrid>
      <w:tr w:rsidR="00AC0CF6"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Форма</w:t>
            </w:r>
          </w:p>
        </w:tc>
        <w:tc>
          <w:tcPr>
            <w:tcW w:w="29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AC0CF6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УТВЕРЖДАЮ</w:t>
            </w:r>
          </w:p>
          <w:p w:rsidR="00AC0CF6" w:rsidRDefault="003B68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Глава </w:t>
            </w:r>
            <w:r w:rsidR="00A01147" w:rsidRPr="00A01147">
              <w:rPr>
                <w:rFonts w:ascii="Times New Roman" w:hAnsi="Times New Roman"/>
                <w:color w:val="auto"/>
                <w:sz w:val="28"/>
              </w:rPr>
              <w:t>Ольгинского муниципального округа</w:t>
            </w:r>
          </w:p>
          <w:p w:rsidR="00AC0CF6" w:rsidRDefault="003B68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</w:t>
            </w:r>
          </w:p>
          <w:p w:rsidR="00AC0CF6" w:rsidRDefault="003B68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(подпись, фамилия, инициалы)</w:t>
            </w:r>
          </w:p>
          <w:p w:rsidR="00AC0CF6" w:rsidRDefault="003B68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«__» ______________ 20__ г.</w:t>
            </w:r>
          </w:p>
          <w:p w:rsidR="00AC0CF6" w:rsidRDefault="003B682E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М.П.</w:t>
            </w:r>
          </w:p>
        </w:tc>
      </w:tr>
    </w:tbl>
    <w:p w:rsidR="00AC0CF6" w:rsidRDefault="003B682E">
      <w:pPr>
        <w:spacing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ЗАКЛЮЧЕНИЕ</w:t>
      </w:r>
    </w:p>
    <w:p w:rsidR="00AC0CF6" w:rsidRDefault="003B682E">
      <w:pPr>
        <w:spacing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подтверждении факта проживания в жилом помещении, </w:t>
      </w:r>
    </w:p>
    <w:p w:rsidR="00AC0CF6" w:rsidRDefault="003B682E">
      <w:pPr>
        <w:spacing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которое попало в зону чрезвычайной ситуации муниципального характера, </w:t>
      </w:r>
    </w:p>
    <w:p w:rsidR="00AC0CF6" w:rsidRDefault="003B682E">
      <w:pPr>
        <w:spacing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установлении факта нарушения условий жизнедеятельности в результате воздействия поражающих факторов</w:t>
      </w:r>
      <w:r w:rsidR="000E2D10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источника чрезвычайной ситуации муниципального характера</w:t>
      </w:r>
    </w:p>
    <w:p w:rsidR="00AC0CF6" w:rsidRDefault="00AC0CF6">
      <w:pPr>
        <w:spacing w:line="240" w:lineRule="auto"/>
        <w:contextualSpacing/>
        <w:jc w:val="center"/>
        <w:rPr>
          <w:rFonts w:ascii="Times New Roman" w:hAnsi="Times New Roman"/>
          <w:sz w:val="28"/>
        </w:rPr>
      </w:pP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="0" w:line="240" w:lineRule="auto"/>
        <w:contextualSpacing/>
        <w:jc w:val="center"/>
      </w:pPr>
      <w:r>
        <w:rPr>
          <w:rFonts w:ascii="Times New Roman" w:hAnsi="Times New Roman"/>
          <w:sz w:val="20"/>
        </w:rPr>
        <w:t>(реквизиты акта органа местного самоуправления муниципального образования Приморского края об отнесении возникшей чрезвычайной ситуации к чрезвычайной ситуации муниципального характера)</w:t>
      </w:r>
    </w:p>
    <w:p w:rsidR="00AC0CF6" w:rsidRDefault="003B682E">
      <w:pPr>
        <w:spacing w:afterAutospacing="1" w:line="36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Комиссия, действующая на основании ___________________________________</w:t>
      </w:r>
    </w:p>
    <w:p w:rsidR="00AC0CF6" w:rsidRDefault="003B682E">
      <w:pPr>
        <w:spacing w:afterAutospacing="1" w:line="24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____________________________________________________________________,в составе:</w:t>
      </w:r>
    </w:p>
    <w:p w:rsidR="00AC0CF6" w:rsidRDefault="003B682E">
      <w:pPr>
        <w:spacing w:afterAutospacing="1" w:line="36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Председатель комиссии: _______________________________________________</w:t>
      </w:r>
    </w:p>
    <w:p w:rsidR="00AC0CF6" w:rsidRDefault="003B682E">
      <w:pPr>
        <w:spacing w:afterAutospacing="1" w:line="36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Члены комиссии: _____________________________________________________</w:t>
      </w:r>
    </w:p>
    <w:p w:rsidR="00AC0CF6" w:rsidRDefault="003B682E">
      <w:pPr>
        <w:spacing w:afterAutospacing="1" w:line="36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Autospacing="1" w:line="36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Autospacing="1" w:line="240" w:lineRule="auto"/>
        <w:contextualSpacing/>
        <w:jc w:val="both"/>
        <w:rPr>
          <w:sz w:val="28"/>
        </w:rPr>
      </w:pPr>
      <w:r>
        <w:rPr>
          <w:rFonts w:ascii="Times New Roman" w:hAnsi="Times New Roman"/>
          <w:sz w:val="28"/>
        </w:rPr>
        <w:t>провела ___________________ обследование условий жизнедеятельности лица</w:t>
      </w:r>
    </w:p>
    <w:p w:rsidR="00AC0CF6" w:rsidRDefault="003B682E">
      <w:pPr>
        <w:spacing w:afterAutospacing="1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</w:t>
      </w:r>
      <w:r>
        <w:rPr>
          <w:rFonts w:ascii="Times New Roman" w:hAnsi="Times New Roman"/>
          <w:sz w:val="20"/>
        </w:rPr>
        <w:t xml:space="preserve"> (дата)</w:t>
      </w:r>
    </w:p>
    <w:p w:rsidR="00AC0CF6" w:rsidRDefault="003B682E">
      <w:pPr>
        <w:spacing w:afterAutospacing="1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(лиц):</w:t>
      </w:r>
    </w:p>
    <w:p w:rsidR="00AC0CF6" w:rsidRDefault="003B682E">
      <w:pPr>
        <w:spacing w:afterAutospacing="1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0"/>
        </w:rPr>
        <w:lastRenderedPageBreak/>
        <w:t xml:space="preserve"> </w:t>
      </w:r>
      <w:r>
        <w:rPr>
          <w:rFonts w:ascii="Times New Roman" w:hAnsi="Times New Roman"/>
          <w:sz w:val="28"/>
        </w:rPr>
        <w:t>Фамилия, имя, отчество (последнее при наличии) лица (лиц), проживающих в жилом помещении: ___________________________________________________</w:t>
      </w:r>
    </w:p>
    <w:p w:rsidR="00AC0CF6" w:rsidRDefault="003B682E">
      <w:pPr>
        <w:spacing w:afterAutospacing="1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</w:t>
      </w:r>
    </w:p>
    <w:p w:rsidR="00AC0CF6" w:rsidRDefault="003B682E">
      <w:pPr>
        <w:spacing w:afterAutospacing="1" w:line="240" w:lineRule="auto"/>
        <w:contextualSpacing/>
        <w:jc w:val="both"/>
        <w:rPr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</w:t>
      </w:r>
    </w:p>
    <w:p w:rsidR="00AC0CF6" w:rsidRDefault="003B682E">
      <w:pPr>
        <w:spacing w:afterAutospacing="1" w:line="360" w:lineRule="auto"/>
        <w:contextualSpacing/>
        <w:jc w:val="both"/>
        <w:rPr>
          <w:sz w:val="20"/>
        </w:rPr>
      </w:pPr>
      <w:r>
        <w:rPr>
          <w:rFonts w:ascii="Times New Roman" w:hAnsi="Times New Roman"/>
          <w:sz w:val="20"/>
        </w:rPr>
        <w:t>________________________________________________________________________________________________</w:t>
      </w:r>
    </w:p>
    <w:p w:rsidR="00AC0CF6" w:rsidRDefault="003B682E">
      <w:pPr>
        <w:spacing w:afterAutospacing="1" w:line="360" w:lineRule="auto"/>
        <w:contextualSpacing/>
        <w:jc w:val="both"/>
      </w:pPr>
      <w:r>
        <w:rPr>
          <w:rFonts w:ascii="Times New Roman" w:hAnsi="Times New Roman"/>
          <w:sz w:val="28"/>
        </w:rPr>
        <w:t>Адрес места жительства лица (лиц): ____________________________________</w:t>
      </w:r>
    </w:p>
    <w:p w:rsidR="00AC0CF6" w:rsidRDefault="003B682E">
      <w:pPr>
        <w:spacing w:afterAutospacing="1" w:line="360" w:lineRule="auto"/>
        <w:contextualSpacing/>
        <w:jc w:val="both"/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Autospacing="1" w:line="240" w:lineRule="auto"/>
        <w:contextualSpacing/>
        <w:jc w:val="both"/>
      </w:pPr>
      <w:r>
        <w:rPr>
          <w:rFonts w:ascii="Times New Roman" w:hAnsi="Times New Roman"/>
          <w:sz w:val="28"/>
        </w:rPr>
        <w:t>Факт проживания в жилом помещении лица (лиц) ____________________________________________________________________</w:t>
      </w:r>
    </w:p>
    <w:p w:rsidR="00AC0CF6" w:rsidRDefault="003B682E">
      <w:pPr>
        <w:spacing w:afterAutospacing="1" w:line="240" w:lineRule="auto"/>
        <w:contextualSpacing/>
        <w:jc w:val="center"/>
      </w:pPr>
      <w:r>
        <w:rPr>
          <w:rFonts w:ascii="Times New Roman" w:hAnsi="Times New Roman"/>
          <w:sz w:val="28"/>
        </w:rPr>
        <w:t xml:space="preserve">________________________________________________________________________________________________________________________________________                                                                                            </w:t>
      </w:r>
      <w:r>
        <w:rPr>
          <w:rFonts w:ascii="Times New Roman" w:hAnsi="Times New Roman"/>
          <w:sz w:val="20"/>
        </w:rPr>
        <w:t>(Ф.И.О. лиц)</w:t>
      </w:r>
    </w:p>
    <w:p w:rsidR="00AC0CF6" w:rsidRDefault="003B682E">
      <w:pPr>
        <w:spacing w:afterAutospacing="1" w:line="240" w:lineRule="auto"/>
        <w:contextualSpacing/>
        <w:jc w:val="both"/>
      </w:pPr>
      <w:r>
        <w:rPr>
          <w:rFonts w:ascii="Times New Roman" w:hAnsi="Times New Roman"/>
          <w:sz w:val="28"/>
        </w:rPr>
        <w:t>________________________ на основании ________________________________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0"/>
        </w:rPr>
        <w:t xml:space="preserve">         </w:t>
      </w:r>
      <w:proofErr w:type="gramStart"/>
      <w:r>
        <w:rPr>
          <w:rFonts w:ascii="Times New Roman" w:hAnsi="Times New Roman"/>
          <w:b/>
          <w:sz w:val="20"/>
        </w:rPr>
        <w:t xml:space="preserve">   (</w:t>
      </w:r>
      <w:proofErr w:type="gramEnd"/>
      <w:r>
        <w:rPr>
          <w:rFonts w:ascii="Times New Roman" w:hAnsi="Times New Roman"/>
          <w:b/>
          <w:sz w:val="20"/>
        </w:rPr>
        <w:t xml:space="preserve">установлен/не установлен) </w:t>
      </w:r>
      <w:r>
        <w:rPr>
          <w:rFonts w:ascii="Times New Roman" w:hAnsi="Times New Roman"/>
          <w:sz w:val="20"/>
        </w:rPr>
        <w:t xml:space="preserve">                                          (указать, если факт проживания установлен)</w:t>
      </w:r>
    </w:p>
    <w:p w:rsidR="00AC0CF6" w:rsidRDefault="003B682E">
      <w:pPr>
        <w:spacing w:afterAutospacing="1" w:line="360" w:lineRule="auto"/>
        <w:contextualSpacing/>
        <w:jc w:val="both"/>
      </w:pPr>
      <w:r>
        <w:rPr>
          <w:rFonts w:ascii="Times New Roman" w:hAnsi="Times New Roman"/>
          <w:sz w:val="28"/>
        </w:rPr>
        <w:t>Дата начала нарушения условий жизнедеятельности: ______________________</w:t>
      </w:r>
    </w:p>
    <w:p w:rsidR="00AC0CF6" w:rsidRDefault="003B682E">
      <w:pPr>
        <w:spacing w:line="240" w:lineRule="auto"/>
        <w:jc w:val="center"/>
      </w:pPr>
      <w:r>
        <w:rPr>
          <w:rFonts w:ascii="Times New Roman" w:hAnsi="Times New Roman"/>
          <w:b/>
          <w:sz w:val="28"/>
        </w:rPr>
        <w:t>Характер нарушения условий жизнедеятельности</w:t>
      </w:r>
    </w:p>
    <w:tbl>
      <w:tblPr>
        <w:tblStyle w:val="aff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060"/>
        <w:gridCol w:w="3577"/>
      </w:tblGrid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Критерии нарушения условий жизнедеятельности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Состояние (ненужное вычеркнуть)</w:t>
            </w:r>
          </w:p>
        </w:tc>
      </w:tr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 Подтопление жилого помещения в связи с подъемом воды выше уровня напольного покрытия в жилом помещении на 10 сантиметров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подтоплено/не подтоплено</w:t>
            </w:r>
          </w:p>
        </w:tc>
      </w:tr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>2. Наличие повреждений жилого помещения от воздействия воды, снежных масс, селевых потоков, лавин, пожаров и прочих негативных сред, подвижек земной коры и почв: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AC0C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стены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 /не повреждены</w:t>
            </w:r>
          </w:p>
        </w:tc>
      </w:tr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перекрытия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 /не повреждены</w:t>
            </w:r>
          </w:p>
        </w:tc>
      </w:tr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полы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 /не повреждены</w:t>
            </w:r>
          </w:p>
        </w:tc>
      </w:tr>
      <w:tr w:rsidR="00AC0CF6"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крыша</w:t>
            </w: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повреждена /не повреждена</w:t>
            </w:r>
          </w:p>
        </w:tc>
      </w:tr>
      <w:tr w:rsidR="00AC0CF6">
        <w:trPr>
          <w:trHeight w:val="1097"/>
        </w:trPr>
        <w:tc>
          <w:tcPr>
            <w:tcW w:w="6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системы инженерных коммуникаций (</w:t>
            </w:r>
            <w:r>
              <w:rPr>
                <w:rFonts w:ascii="Times New Roman" w:hAnsi="Times New Roman"/>
                <w:i/>
                <w:sz w:val="24"/>
              </w:rPr>
              <w:t>указать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</w:t>
            </w:r>
          </w:p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__________________________________________</w:t>
            </w:r>
          </w:p>
          <w:p w:rsidR="00AC0CF6" w:rsidRDefault="00AC0C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 /не повреждены</w:t>
            </w:r>
          </w:p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 /не повреждены</w:t>
            </w:r>
          </w:p>
          <w:p w:rsidR="00AC0CF6" w:rsidRDefault="003B682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повреждены /не повреждены</w:t>
            </w:r>
          </w:p>
        </w:tc>
      </w:tr>
    </w:tbl>
    <w:p w:rsidR="00AC0CF6" w:rsidRDefault="003B682E">
      <w:pPr>
        <w:spacing w:after="0" w:line="240" w:lineRule="auto"/>
        <w:contextualSpacing/>
        <w:jc w:val="both"/>
        <w:rPr>
          <w:sz w:val="20"/>
        </w:rPr>
      </w:pPr>
      <w:r>
        <w:rPr>
          <w:rFonts w:ascii="Times New Roman" w:hAnsi="Times New Roman"/>
          <w:sz w:val="20"/>
        </w:rPr>
        <w:t xml:space="preserve">   Факт нарушения условий жизнедеятельности устанавливается на основании одного из  критериев.</w:t>
      </w:r>
    </w:p>
    <w:p w:rsidR="00AC0CF6" w:rsidRDefault="00AC0CF6">
      <w:pPr>
        <w:spacing w:after="0" w:line="240" w:lineRule="auto"/>
        <w:contextualSpacing/>
        <w:jc w:val="both"/>
        <w:rPr>
          <w:rFonts w:ascii="Times New Roman" w:hAnsi="Times New Roman"/>
          <w:sz w:val="16"/>
        </w:rPr>
      </w:pPr>
    </w:p>
    <w:p w:rsidR="00AC0CF6" w:rsidRDefault="003B682E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 нарушения условий жизнедеятельности _____________________________</w:t>
      </w:r>
    </w:p>
    <w:p w:rsidR="00AC0CF6" w:rsidRDefault="003B682E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(Ф.И.О. лица (</w:t>
      </w:r>
      <w:proofErr w:type="gramStart"/>
      <w:r>
        <w:rPr>
          <w:rFonts w:ascii="Times New Roman" w:hAnsi="Times New Roman"/>
          <w:sz w:val="20"/>
        </w:rPr>
        <w:t>лиц )полностью</w:t>
      </w:r>
      <w:proofErr w:type="gramEnd"/>
      <w:r>
        <w:rPr>
          <w:rFonts w:ascii="Times New Roman" w:hAnsi="Times New Roman"/>
          <w:sz w:val="20"/>
        </w:rPr>
        <w:t xml:space="preserve">) </w:t>
      </w:r>
    </w:p>
    <w:p w:rsidR="00AC0CF6" w:rsidRDefault="003B682E">
      <w:pPr>
        <w:spacing w:after="0" w:line="240" w:lineRule="auto"/>
        <w:contextualSpacing/>
      </w:pPr>
      <w:r>
        <w:rPr>
          <w:rFonts w:ascii="Times New Roman" w:hAnsi="Times New Roman"/>
          <w:sz w:val="28"/>
        </w:rPr>
        <w:t>в результате чрезвычайной ситуации ____________________________________</w:t>
      </w:r>
    </w:p>
    <w:p w:rsidR="00AC0CF6" w:rsidRDefault="003B682E">
      <w:pPr>
        <w:spacing w:after="0" w:line="240" w:lineRule="auto"/>
        <w:ind w:firstLine="709"/>
        <w:contextualSpacing/>
      </w:pPr>
      <w:r>
        <w:rPr>
          <w:rFonts w:ascii="Times New Roman" w:hAnsi="Times New Roman"/>
          <w:sz w:val="28"/>
        </w:rPr>
        <w:t xml:space="preserve">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</w:t>
      </w:r>
      <w:r>
        <w:rPr>
          <w:rFonts w:ascii="Times New Roman" w:hAnsi="Times New Roman"/>
          <w:b/>
          <w:sz w:val="20"/>
        </w:rPr>
        <w:t xml:space="preserve">  (установлен / не установлен)</w:t>
      </w:r>
    </w:p>
    <w:p w:rsidR="00AC0CF6" w:rsidRDefault="00AC0CF6">
      <w:pPr>
        <w:spacing w:after="0" w:line="240" w:lineRule="auto"/>
        <w:contextualSpacing/>
        <w:jc w:val="center"/>
        <w:rPr>
          <w:rFonts w:ascii="Times New Roman" w:hAnsi="Times New Roman"/>
          <w:sz w:val="20"/>
        </w:rPr>
      </w:pPr>
    </w:p>
    <w:p w:rsidR="00AC0CF6" w:rsidRDefault="003B682E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комиссии:_______________________________________________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                (должность, подпись, фамилия, инициалы)</w:t>
      </w:r>
    </w:p>
    <w:p w:rsidR="00AC0CF6" w:rsidRDefault="003B682E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Члены комиссии:________________________________________________________________________________________________________________________________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 (должность, подпись, фамилия, инициалы)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____________________________________________________________________</w:t>
      </w:r>
    </w:p>
    <w:p w:rsidR="00AC0CF6" w:rsidRDefault="003B682E">
      <w:pPr>
        <w:spacing w:after="0" w:line="240" w:lineRule="auto"/>
        <w:contextualSpacing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                                  (должность, подпись, фамилия, инициалы)</w:t>
      </w:r>
    </w:p>
    <w:p w:rsidR="00AC0CF6" w:rsidRDefault="003B682E">
      <w:pPr>
        <w:spacing w:after="0"/>
        <w:contextualSpacing/>
      </w:pPr>
      <w:r>
        <w:rPr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</w:rPr>
        <w:t xml:space="preserve">». </w:t>
      </w:r>
    </w:p>
    <w:sectPr w:rsidR="00AC0CF6">
      <w:pgSz w:w="11906" w:h="16838"/>
      <w:pgMar w:top="900" w:right="1134" w:bottom="638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</w:compat>
  <w:rsids>
    <w:rsidRoot w:val="00AC0CF6"/>
    <w:rsid w:val="000E2D10"/>
    <w:rsid w:val="003B682E"/>
    <w:rsid w:val="00A01147"/>
    <w:rsid w:val="00AC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A1DC8-CD65-42A9-AD3E-50C461F86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Theme="minorHAnsi" w:hAnsiTheme="minorHAnsi"/>
      <w:color w:val="000000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a3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1"/>
    <w:link w:val="a3"/>
    <w:rPr>
      <w:rFonts w:asciiTheme="minorHAnsi" w:hAnsiTheme="minorHAnsi"/>
      <w:color w:val="000000"/>
      <w:sz w:val="22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4">
    <w:name w:val="Верхний и нижний колонтитулы"/>
    <w:basedOn w:val="a"/>
    <w:link w:val="a5"/>
  </w:style>
  <w:style w:type="character" w:customStyle="1" w:styleId="a5">
    <w:name w:val="Верхний и нижний колонтитулы"/>
    <w:basedOn w:val="1"/>
    <w:link w:val="a4"/>
    <w:rPr>
      <w:rFonts w:asciiTheme="minorHAnsi" w:hAnsiTheme="minorHAnsi"/>
      <w:color w:val="000000"/>
      <w:sz w:val="22"/>
    </w:rPr>
  </w:style>
  <w:style w:type="paragraph" w:customStyle="1" w:styleId="a6">
    <w:name w:val="Содержимое таблицы"/>
    <w:basedOn w:val="a"/>
    <w:link w:val="a7"/>
  </w:style>
  <w:style w:type="character" w:customStyle="1" w:styleId="a7">
    <w:name w:val="Содержимое таблицы"/>
    <w:basedOn w:val="1"/>
    <w:link w:val="a6"/>
    <w:rPr>
      <w:rFonts w:asciiTheme="minorHAnsi" w:hAnsiTheme="minorHAnsi"/>
      <w:color w:val="000000"/>
      <w:sz w:val="22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3">
    <w:name w:val="Основной шрифт абзаца1"/>
  </w:style>
  <w:style w:type="paragraph" w:styleId="a8">
    <w:name w:val="header"/>
    <w:basedOn w:val="a"/>
    <w:link w:val="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1"/>
    <w:link w:val="a8"/>
    <w:rPr>
      <w:rFonts w:asciiTheme="minorHAnsi" w:hAnsiTheme="minorHAnsi"/>
      <w:color w:val="000000"/>
      <w:sz w:val="22"/>
    </w:rPr>
  </w:style>
  <w:style w:type="paragraph" w:customStyle="1" w:styleId="a9">
    <w:name w:val="Заголовок"/>
    <w:basedOn w:val="a"/>
    <w:next w:val="aa"/>
    <w:link w:val="ab"/>
    <w:pPr>
      <w:keepNext/>
      <w:spacing w:before="240" w:after="120"/>
    </w:pPr>
    <w:rPr>
      <w:rFonts w:ascii="Times New Roman" w:hAnsi="Times New Roman"/>
      <w:sz w:val="28"/>
    </w:rPr>
  </w:style>
  <w:style w:type="character" w:customStyle="1" w:styleId="ab">
    <w:name w:val="Заголовок"/>
    <w:basedOn w:val="1"/>
    <w:link w:val="a9"/>
    <w:rPr>
      <w:rFonts w:ascii="Times New Roman" w:hAnsi="Times New Roman"/>
      <w:color w:val="000000"/>
      <w:sz w:val="28"/>
    </w:rPr>
  </w:style>
  <w:style w:type="paragraph" w:styleId="ac">
    <w:name w:val="index heading"/>
    <w:basedOn w:val="a"/>
    <w:link w:val="ad"/>
    <w:rPr>
      <w:rFonts w:ascii="Times New Roman" w:hAnsi="Times New Roman"/>
    </w:rPr>
  </w:style>
  <w:style w:type="character" w:customStyle="1" w:styleId="15">
    <w:name w:val="Указатель1"/>
    <w:basedOn w:val="1"/>
    <w:rPr>
      <w:rFonts w:ascii="Times New Roman" w:hAnsi="Times New Roman"/>
      <w:color w:val="000000"/>
      <w:sz w:val="22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a">
    <w:name w:val="Body Text"/>
    <w:basedOn w:val="a"/>
    <w:link w:val="ae"/>
    <w:pPr>
      <w:spacing w:after="140"/>
    </w:pPr>
  </w:style>
  <w:style w:type="character" w:customStyle="1" w:styleId="ae">
    <w:name w:val="Основной текст Знак"/>
    <w:basedOn w:val="1"/>
    <w:link w:val="aa"/>
    <w:rPr>
      <w:rFonts w:asciiTheme="minorHAnsi" w:hAnsiTheme="minorHAnsi"/>
      <w:color w:val="000000"/>
      <w:sz w:val="22"/>
    </w:rPr>
  </w:style>
  <w:style w:type="character" w:customStyle="1" w:styleId="ad">
    <w:name w:val="Указатель Знак"/>
    <w:basedOn w:val="1"/>
    <w:link w:val="ac"/>
    <w:rPr>
      <w:rFonts w:ascii="Times New Roman" w:hAnsi="Times New Roman"/>
      <w:color w:val="000000"/>
      <w:sz w:val="22"/>
    </w:rPr>
  </w:style>
  <w:style w:type="paragraph" w:customStyle="1" w:styleId="af">
    <w:name w:val="Верхний колонтитул Знак"/>
    <w:basedOn w:val="13"/>
    <w:link w:val="af0"/>
  </w:style>
  <w:style w:type="character" w:customStyle="1" w:styleId="af0">
    <w:name w:val="Верхний колонтитул Знак"/>
    <w:basedOn w:val="a0"/>
    <w:link w:val="af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1">
    <w:name w:val="Нижний колонтитул Знак"/>
    <w:basedOn w:val="13"/>
    <w:link w:val="af2"/>
  </w:style>
  <w:style w:type="character" w:customStyle="1" w:styleId="af2">
    <w:name w:val="Нижний колонтитул Знак"/>
    <w:basedOn w:val="a0"/>
    <w:link w:val="af1"/>
  </w:style>
  <w:style w:type="paragraph" w:styleId="af3">
    <w:name w:val="List"/>
    <w:basedOn w:val="aa"/>
    <w:link w:val="af4"/>
    <w:rPr>
      <w:rFonts w:ascii="Times New Roman" w:hAnsi="Times New Roman"/>
    </w:rPr>
  </w:style>
  <w:style w:type="character" w:customStyle="1" w:styleId="af4">
    <w:name w:val="Список Знак"/>
    <w:basedOn w:val="ae"/>
    <w:link w:val="af3"/>
    <w:rPr>
      <w:rFonts w:ascii="Times New Roman" w:hAnsi="Times New Roman"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f5">
    <w:name w:val="caption"/>
    <w:basedOn w:val="a"/>
    <w:link w:val="af6"/>
    <w:pPr>
      <w:spacing w:before="120" w:after="120"/>
    </w:pPr>
    <w:rPr>
      <w:rFonts w:ascii="Times New Roman" w:hAnsi="Times New Roman"/>
      <w:i/>
      <w:sz w:val="24"/>
    </w:rPr>
  </w:style>
  <w:style w:type="character" w:customStyle="1" w:styleId="16">
    <w:name w:val="Название объекта1"/>
    <w:basedOn w:val="1"/>
    <w:rPr>
      <w:rFonts w:ascii="Times New Roman" w:hAnsi="Times New Roman"/>
      <w:i/>
      <w:color w:val="000000"/>
      <w:sz w:val="24"/>
    </w:rPr>
  </w:style>
  <w:style w:type="paragraph" w:customStyle="1" w:styleId="17">
    <w:name w:val="Гиперссылка1"/>
    <w:link w:val="af7"/>
    <w:rPr>
      <w:color w:val="0000FF"/>
      <w:u w:val="single"/>
    </w:rPr>
  </w:style>
  <w:style w:type="character" w:styleId="af7">
    <w:name w:val="Hyperlink"/>
    <w:link w:val="17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8">
    <w:name w:val="toc 1"/>
    <w:next w:val="a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  <w:ind w:firstLine="720"/>
      <w:contextualSpacing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customStyle="1" w:styleId="af8">
    <w:name w:val="Заголовок таблицы"/>
    <w:basedOn w:val="a6"/>
    <w:link w:val="af9"/>
    <w:pPr>
      <w:jc w:val="center"/>
    </w:pPr>
    <w:rPr>
      <w:b/>
    </w:rPr>
  </w:style>
  <w:style w:type="character" w:customStyle="1" w:styleId="af9">
    <w:name w:val="Заголовок таблицы"/>
    <w:basedOn w:val="a7"/>
    <w:link w:val="af8"/>
    <w:rPr>
      <w:rFonts w:asciiTheme="minorHAnsi" w:hAnsiTheme="minorHAnsi"/>
      <w:b/>
      <w:color w:val="000000"/>
      <w:sz w:val="22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fa">
    <w:name w:val="Subtitle"/>
    <w:next w:val="a"/>
    <w:link w:val="af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b">
    <w:name w:val="Подзаголовок Знак"/>
    <w:link w:val="afa"/>
    <w:rPr>
      <w:rFonts w:ascii="XO Thames" w:hAnsi="XO Thames"/>
      <w:i/>
      <w:sz w:val="24"/>
    </w:rPr>
  </w:style>
  <w:style w:type="paragraph" w:customStyle="1" w:styleId="afc">
    <w:name w:val="Колонтитул"/>
    <w:basedOn w:val="a"/>
    <w:link w:val="afd"/>
  </w:style>
  <w:style w:type="character" w:customStyle="1" w:styleId="afd">
    <w:name w:val="Колонтитул"/>
    <w:basedOn w:val="1"/>
    <w:link w:val="afc"/>
    <w:rPr>
      <w:rFonts w:asciiTheme="minorHAnsi" w:hAnsiTheme="minorHAnsi"/>
      <w:color w:val="000000"/>
      <w:sz w:val="22"/>
    </w:rPr>
  </w:style>
  <w:style w:type="character" w:customStyle="1" w:styleId="af6">
    <w:name w:val="Название объекта Знак"/>
    <w:basedOn w:val="1"/>
    <w:link w:val="af5"/>
    <w:rPr>
      <w:rFonts w:ascii="Times New Roman" w:hAnsi="Times New Roman"/>
      <w:i/>
      <w:color w:val="000000"/>
      <w:sz w:val="24"/>
    </w:rPr>
  </w:style>
  <w:style w:type="paragraph" w:styleId="afe">
    <w:name w:val="Title"/>
    <w:basedOn w:val="a"/>
    <w:next w:val="aa"/>
    <w:link w:val="aff"/>
    <w:uiPriority w:val="10"/>
    <w:qFormat/>
    <w:pPr>
      <w:keepNext/>
      <w:spacing w:before="240" w:after="120"/>
    </w:pPr>
    <w:rPr>
      <w:rFonts w:ascii="Times New Roman" w:hAnsi="Times New Roman"/>
      <w:sz w:val="28"/>
    </w:rPr>
  </w:style>
  <w:style w:type="character" w:customStyle="1" w:styleId="aff">
    <w:name w:val="Название Знак"/>
    <w:basedOn w:val="1"/>
    <w:link w:val="afe"/>
    <w:rPr>
      <w:rFonts w:ascii="Times New Roman" w:hAnsi="Times New Roman"/>
      <w:color w:val="000000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Balloon Text"/>
    <w:basedOn w:val="a"/>
    <w:link w:val="aff2"/>
    <w:uiPriority w:val="99"/>
    <w:semiHidden/>
    <w:unhideWhenUsed/>
    <w:rsid w:val="003B68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sid w:val="003B68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Тиунова</dc:creator>
  <cp:lastModifiedBy>Лаврова</cp:lastModifiedBy>
  <cp:revision>4</cp:revision>
  <cp:lastPrinted>2023-08-16T04:54:00Z</cp:lastPrinted>
  <dcterms:created xsi:type="dcterms:W3CDTF">2023-08-16T04:55:00Z</dcterms:created>
  <dcterms:modified xsi:type="dcterms:W3CDTF">2023-08-29T02:22:00Z</dcterms:modified>
</cp:coreProperties>
</file>